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EB12C2" w:rsidRPr="00E707C6" w:rsidTr="004B5F11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B12C2" w:rsidRPr="00E707C6" w:rsidRDefault="00EB12C2" w:rsidP="00D775C8">
            <w:pPr>
              <w:ind w:right="-1666"/>
              <w:jc w:val="both"/>
              <w:rPr>
                <w:rFonts w:ascii="Arial" w:hAnsi="Arial" w:cs="Arial"/>
              </w:rPr>
            </w:pPr>
          </w:p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EB12C2" w:rsidRDefault="00EB12C2" w:rsidP="004B5F11">
            <w:pPr>
              <w:rPr>
                <w:rFonts w:ascii="Arial" w:hAnsi="Arial" w:cs="Arial"/>
                <w:b/>
              </w:rPr>
            </w:pPr>
            <w:r w:rsidRPr="004258C0">
              <w:rPr>
                <w:rFonts w:ascii="Arial" w:hAnsi="Arial" w:cs="Arial"/>
                <w:b/>
                <w:bCs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УстановаЦентарзапривреднотехнолошки</w:t>
            </w:r>
            <w:proofErr w:type="spellEnd"/>
          </w:p>
          <w:p w:rsidR="00EB12C2" w:rsidRPr="004258C0" w:rsidRDefault="00EB12C2" w:rsidP="004B5F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РазвојВојводине</w:t>
            </w:r>
            <w:proofErr w:type="spellEnd"/>
          </w:p>
          <w:p w:rsidR="00EB12C2" w:rsidRPr="004258C0" w:rsidRDefault="00EB12C2" w:rsidP="004B5F11">
            <w:pPr>
              <w:rPr>
                <w:rFonts w:ascii="Arial" w:hAnsi="Arial" w:cs="Arial"/>
                <w:lang w:val="sr-Cyrl-CS"/>
              </w:rPr>
            </w:pPr>
          </w:p>
        </w:tc>
      </w:tr>
      <w:tr w:rsidR="00EB12C2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Андревље</w:t>
            </w:r>
          </w:p>
        </w:tc>
      </w:tr>
      <w:tr w:rsidR="00EB12C2" w:rsidRPr="00E707C6" w:rsidTr="004B5F11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Баноштор</w:t>
            </w:r>
          </w:p>
        </w:tc>
      </w:tr>
      <w:tr w:rsidR="00EB12C2" w:rsidRPr="00E707C6" w:rsidTr="004B5F11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EB12C2" w:rsidRPr="00FA127F" w:rsidRDefault="00EB12C2" w:rsidP="00BC3922">
            <w:pPr>
              <w:jc w:val="both"/>
              <w:rPr>
                <w:rFonts w:ascii="Arial" w:hAnsi="Arial" w:cs="Arial"/>
              </w:rPr>
            </w:pPr>
            <w:r w:rsidRPr="00343FC1">
              <w:rPr>
                <w:rFonts w:ascii="Arial" w:hAnsi="Arial" w:cs="Arial"/>
                <w:lang w:val="sr-Cyrl-CS"/>
              </w:rPr>
              <w:t>ЈН</w:t>
            </w:r>
            <w:r>
              <w:rPr>
                <w:rFonts w:ascii="Arial" w:hAnsi="Arial" w:cs="Arial"/>
              </w:rPr>
              <w:t>ОП</w:t>
            </w:r>
            <w:r w:rsidRPr="00343FC1">
              <w:rPr>
                <w:rFonts w:ascii="Arial" w:hAnsi="Arial" w:cs="Arial"/>
                <w:lang w:val="sr-Cyrl-CS"/>
              </w:rPr>
              <w:t xml:space="preserve"> број:</w:t>
            </w:r>
            <w:r w:rsidRPr="00343FC1">
              <w:rPr>
                <w:rFonts w:ascii="Arial" w:hAnsi="Arial" w:cs="Arial"/>
              </w:rPr>
              <w:t>Д</w:t>
            </w:r>
            <w:r w:rsidR="003D3CDD">
              <w:rPr>
                <w:rFonts w:ascii="Arial" w:hAnsi="Arial" w:cs="Arial"/>
              </w:rPr>
              <w:t>-05/20</w:t>
            </w:r>
            <w:r>
              <w:rPr>
                <w:rFonts w:ascii="Arial" w:hAnsi="Arial" w:cs="Arial"/>
              </w:rPr>
              <w:t>-П</w:t>
            </w:r>
          </w:p>
        </w:tc>
      </w:tr>
      <w:tr w:rsidR="00EB12C2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EB12C2" w:rsidRPr="00FA127F" w:rsidRDefault="00FB37D8" w:rsidP="00BC39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29.06.2020.</w:t>
            </w:r>
          </w:p>
        </w:tc>
      </w:tr>
      <w:tr w:rsidR="00EB12C2" w:rsidRPr="00E707C6" w:rsidTr="004B5F11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EB12C2" w:rsidRPr="00E707C6" w:rsidRDefault="00EB12C2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EB12C2" w:rsidRPr="00E707C6" w:rsidRDefault="00EB12C2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Т: 021/4802400  </w:t>
            </w: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  <w:r>
              <w:rPr>
                <w:rFonts w:ascii="Arial" w:hAnsi="Arial" w:cs="Arial"/>
              </w:rPr>
              <w:t xml:space="preserve"> 021/48202420</w:t>
            </w:r>
            <w:r w:rsidRPr="00E707C6">
              <w:rPr>
                <w:rFonts w:ascii="Arial" w:hAnsi="Arial" w:cs="Arial"/>
              </w:rPr>
              <w:t xml:space="preserve">  </w:t>
            </w:r>
          </w:p>
          <w:p w:rsidR="00EB12C2" w:rsidRPr="00E707C6" w:rsidRDefault="00EB12C2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www.ceptor-andrevlje.com</w:t>
            </w:r>
          </w:p>
          <w:p w:rsidR="00EB12C2" w:rsidRPr="00855C35" w:rsidRDefault="00EB12C2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 105563356</w:t>
            </w:r>
          </w:p>
        </w:tc>
      </w:tr>
    </w:tbl>
    <w:p w:rsidR="00EB12C2" w:rsidRPr="00A9330E" w:rsidRDefault="00EB12C2">
      <w:pPr>
        <w:spacing w:before="10"/>
        <w:rPr>
          <w:rFonts w:ascii="Arial" w:hAnsi="Arial" w:cs="Arial"/>
          <w:sz w:val="21"/>
        </w:rPr>
      </w:pPr>
    </w:p>
    <w:p w:rsidR="00EB12C2" w:rsidRPr="005E6BAF" w:rsidRDefault="00EB12C2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објављује</w:t>
      </w:r>
      <w:proofErr w:type="spellEnd"/>
      <w:r w:rsidRPr="00A9330E">
        <w:rPr>
          <w:rFonts w:ascii="Arial" w:hAnsi="Arial" w:cs="Arial"/>
        </w:rPr>
        <w:t xml:space="preserve"> ПОЗИВ ЗА ПОДНОШЕЊЕ </w:t>
      </w:r>
      <w:proofErr w:type="gramStart"/>
      <w:r w:rsidRPr="00A9330E">
        <w:rPr>
          <w:rFonts w:ascii="Arial" w:hAnsi="Arial" w:cs="Arial"/>
        </w:rPr>
        <w:t>ПОНУДЕ  ЗА</w:t>
      </w:r>
      <w:proofErr w:type="gramEnd"/>
      <w:r w:rsidRPr="00A9330E">
        <w:rPr>
          <w:rFonts w:ascii="Arial" w:hAnsi="Arial" w:cs="Arial"/>
        </w:rPr>
        <w:t xml:space="preserve"> ЈАВНУ НАБАВКУ ДОБАРА </w:t>
      </w:r>
      <w:r>
        <w:rPr>
          <w:rFonts w:ascii="Arial" w:hAnsi="Arial" w:cs="Arial"/>
        </w:rPr>
        <w:t>–ЕЛЕКТРИЧНА ЕНЕРГИЈА</w:t>
      </w:r>
    </w:p>
    <w:p w:rsidR="00EB12C2" w:rsidRPr="00A9330E" w:rsidRDefault="003D3CDD" w:rsidP="005E6BAF">
      <w:pPr>
        <w:pStyle w:val="BodyText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ЈНОП  Д</w:t>
      </w:r>
      <w:proofErr w:type="gramEnd"/>
      <w:r>
        <w:rPr>
          <w:rFonts w:ascii="Arial" w:hAnsi="Arial" w:cs="Arial"/>
        </w:rPr>
        <w:t>-05/2020</w:t>
      </w:r>
      <w:r w:rsidR="00EB12C2">
        <w:rPr>
          <w:rFonts w:ascii="Arial" w:hAnsi="Arial" w:cs="Arial"/>
        </w:rPr>
        <w:t>)</w:t>
      </w:r>
    </w:p>
    <w:p w:rsidR="00EB12C2" w:rsidRPr="00A9330E" w:rsidRDefault="00EB12C2">
      <w:pPr>
        <w:spacing w:after="1"/>
        <w:rPr>
          <w:rFonts w:ascii="Arial" w:hAnsi="Arial" w:cs="Arial"/>
          <w:b/>
          <w:sz w:val="24"/>
        </w:rPr>
      </w:pPr>
    </w:p>
    <w:tbl>
      <w:tblPr>
        <w:tblW w:w="10876" w:type="dxa"/>
        <w:tblInd w:w="109" w:type="dxa"/>
        <w:tblBorders>
          <w:top w:val="double" w:sz="10" w:space="0" w:color="9F9F9F"/>
          <w:left w:val="double" w:sz="10" w:space="0" w:color="9F9F9F"/>
          <w:bottom w:val="double" w:sz="10" w:space="0" w:color="9F9F9F"/>
          <w:right w:val="double" w:sz="10" w:space="0" w:color="9F9F9F"/>
          <w:insideH w:val="double" w:sz="10" w:space="0" w:color="9F9F9F"/>
          <w:insideV w:val="double" w:sz="10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537"/>
        <w:gridCol w:w="1290"/>
        <w:gridCol w:w="11"/>
        <w:gridCol w:w="6446"/>
        <w:gridCol w:w="457"/>
        <w:gridCol w:w="48"/>
        <w:gridCol w:w="183"/>
        <w:gridCol w:w="20"/>
        <w:gridCol w:w="61"/>
      </w:tblGrid>
      <w:tr w:rsidR="00EB12C2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52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Подаци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наручиоцу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5E6BAF" w:rsidRDefault="00EB12C2" w:rsidP="00121A55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</w:p>
        </w:tc>
      </w:tr>
      <w:tr w:rsidR="00EB12C2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Адресанаручиоца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5E6BAF" w:rsidRDefault="00EB12C2" w:rsidP="005E6BAF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Андревље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Баноштор</w:t>
            </w:r>
            <w:proofErr w:type="spellEnd"/>
          </w:p>
        </w:tc>
      </w:tr>
      <w:tr w:rsidR="00EB12C2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4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Интернетстраница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Default="00C730F6" w:rsidP="005E6BAF">
            <w:pPr>
              <w:rPr>
                <w:rFonts w:ascii="Arial" w:hAnsi="Arial" w:cs="Arial"/>
                <w:iCs/>
              </w:rPr>
            </w:pPr>
            <w:hyperlink r:id="rId6" w:history="1">
              <w:r w:rsidR="00EB12C2" w:rsidRPr="00A4626E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EB12C2" w:rsidRPr="00A9330E" w:rsidRDefault="00EB12C2" w:rsidP="005E6BAF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</w:p>
        </w:tc>
      </w:tr>
      <w:tr w:rsidR="00EB12C2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Радновреме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 w:rsidRPr="00A9330E">
              <w:rPr>
                <w:rFonts w:ascii="Arial" w:hAnsi="Arial" w:cs="Arial"/>
              </w:rPr>
              <w:t xml:space="preserve">, 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</w:p>
        </w:tc>
      </w:tr>
      <w:tr w:rsidR="00EB12C2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0" w:space="0" w:color="EFEFE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поступка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7226" w:type="dxa"/>
            <w:gridSpan w:val="7"/>
          </w:tcPr>
          <w:p w:rsidR="00EB12C2" w:rsidRPr="00A9330E" w:rsidRDefault="00EB12C2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Отворени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поступак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набавке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ади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закључења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уговора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EB12C2" w:rsidRPr="00A9330E" w:rsidRDefault="00EB12C2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</w:p>
        </w:tc>
      </w:tr>
      <w:tr w:rsidR="00EB12C2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Врстапредмета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добра</w:t>
            </w:r>
            <w:proofErr w:type="spellEnd"/>
          </w:p>
        </w:tc>
      </w:tr>
      <w:tr w:rsidR="00EB12C2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Описпредметанабавке</w:t>
            </w:r>
            <w:proofErr w:type="spellEnd"/>
          </w:p>
          <w:p w:rsidR="00EB12C2" w:rsidRPr="00A9330E" w:rsidRDefault="00EB12C2">
            <w:pPr>
              <w:pStyle w:val="TableParagraph"/>
              <w:spacing w:before="1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назив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ознакаиз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ОРН: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 w:rsidP="00121A55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електрична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енергија</w:t>
            </w:r>
            <w:proofErr w:type="spellEnd"/>
          </w:p>
          <w:p w:rsidR="00EB12C2" w:rsidRPr="00A9330E" w:rsidRDefault="00EB12C2" w:rsidP="00121A55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орн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  <w:r w:rsidRPr="00A9330E">
              <w:rPr>
                <w:rFonts w:ascii="Arial" w:hAnsi="Arial" w:cs="Arial"/>
                <w:b/>
              </w:rPr>
              <w:t xml:space="preserve"> 09310000</w:t>
            </w:r>
          </w:p>
        </w:tc>
      </w:tr>
      <w:tr w:rsidR="00EB12C2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Критеријум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критеријума</w:t>
            </w:r>
            <w:proofErr w:type="spellEnd"/>
          </w:p>
          <w:p w:rsidR="00EB12C2" w:rsidRPr="00A9330E" w:rsidRDefault="00EB12C2">
            <w:pPr>
              <w:pStyle w:val="TableParagraph"/>
              <w:spacing w:before="6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уговора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EB12C2" w:rsidRPr="00A9330E" w:rsidRDefault="00EB12C2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line="237" w:lineRule="auto"/>
              <w:ind w:left="353" w:right="87" w:hanging="278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елементидоделу</w:t>
            </w:r>
            <w:proofErr w:type="spellEnd"/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:rsidR="00EB12C2" w:rsidRPr="00A9330E" w:rsidRDefault="00EB12C2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Најнижа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цена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EB12C2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EB12C2" w:rsidRPr="00A9330E" w:rsidRDefault="00EB12C2" w:rsidP="00A9330E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Напоменаакосезакључујеоквирниспоразум</w:t>
            </w:r>
            <w:proofErr w:type="spellEnd"/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 w:rsidP="00A9330E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>
            <w:pPr>
              <w:rPr>
                <w:rFonts w:ascii="Arial" w:hAnsi="Arial" w:cs="Arial"/>
              </w:rPr>
            </w:pPr>
          </w:p>
        </w:tc>
      </w:tr>
      <w:tr w:rsidR="00EB12C2" w:rsidRPr="00A9330E" w:rsidTr="005E6BAF">
        <w:trPr>
          <w:trHeight w:val="13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tabs>
                <w:tab w:val="left" w:pos="2076"/>
              </w:tabs>
              <w:ind w:left="120" w:right="103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Начин</w:t>
            </w:r>
            <w:r w:rsidRPr="00A9330E">
              <w:rPr>
                <w:rFonts w:ascii="Arial" w:hAnsi="Arial" w:cs="Arial"/>
                <w:b/>
                <w:spacing w:val="-1"/>
              </w:rPr>
              <w:t>преузимања</w:t>
            </w:r>
            <w:r w:rsidRPr="00A9330E">
              <w:rPr>
                <w:rFonts w:ascii="Arial" w:hAnsi="Arial" w:cs="Arial"/>
                <w:b/>
              </w:rPr>
              <w:t>конкурснедокументације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интернетадресагдесеконкурснадокументација</w:t>
            </w:r>
            <w:proofErr w:type="spellEnd"/>
          </w:p>
          <w:p w:rsidR="00EB12C2" w:rsidRPr="00A9330E" w:rsidRDefault="00EB12C2">
            <w:pPr>
              <w:pStyle w:val="TableParagraph"/>
              <w:spacing w:before="8" w:line="260" w:lineRule="exact"/>
              <w:ind w:left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доступна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EB12C2" w:rsidRDefault="00EB12C2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Преузимање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врши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proofErr w:type="spellStart"/>
            <w:r w:rsidRPr="00A9330E">
              <w:rPr>
                <w:rFonts w:ascii="Arial" w:hAnsi="Arial" w:cs="Arial"/>
              </w:rPr>
              <w:t>Порталу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јавних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набавки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hyperlink r:id="rId7">
              <w:r w:rsidRPr="00A9330E">
                <w:rPr>
                  <w:rFonts w:ascii="Arial" w:hAnsi="Arial" w:cs="Arial"/>
                  <w:color w:val="0000FF"/>
                  <w:u w:val="single" w:color="0000FF"/>
                </w:rPr>
                <w:t>www.portal.ujn.gov.rs</w:t>
              </w:r>
            </w:hyperlink>
            <w:r>
              <w:t xml:space="preserve"> </w:t>
            </w:r>
            <w:r w:rsidRPr="00A9330E">
              <w:rPr>
                <w:rFonts w:ascii="Arial" w:hAnsi="Arial" w:cs="Arial"/>
              </w:rPr>
              <w:t xml:space="preserve">и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интернет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страници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Наручиоца</w:t>
            </w:r>
            <w:proofErr w:type="spellEnd"/>
          </w:p>
          <w:p w:rsidR="00EB12C2" w:rsidRDefault="00C730F6" w:rsidP="005E6BAF">
            <w:pPr>
              <w:rPr>
                <w:rFonts w:ascii="Arial" w:hAnsi="Arial" w:cs="Arial"/>
                <w:iCs/>
              </w:rPr>
            </w:pPr>
            <w:hyperlink r:id="rId8" w:history="1">
              <w:r w:rsidR="00EB12C2" w:rsidRPr="00A4626E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EB12C2" w:rsidRPr="00E707C6" w:rsidRDefault="00EB12C2" w:rsidP="005E6BAF">
            <w:pPr>
              <w:rPr>
                <w:rFonts w:ascii="Arial" w:hAnsi="Arial" w:cs="Arial"/>
              </w:rPr>
            </w:pPr>
          </w:p>
          <w:p w:rsidR="00EB12C2" w:rsidRPr="00A9330E" w:rsidRDefault="00EB12C2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</w:p>
        </w:tc>
      </w:tr>
      <w:tr w:rsidR="00EB12C2" w:rsidRPr="00A9330E" w:rsidTr="005E6BAF">
        <w:trPr>
          <w:trHeight w:val="33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EB12C2" w:rsidRPr="00A9330E" w:rsidRDefault="00EB12C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EB12C2" w:rsidRPr="00A9330E" w:rsidRDefault="00EB12C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EB12C2" w:rsidRPr="00A9330E" w:rsidRDefault="00EB12C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EB12C2" w:rsidRPr="00A9330E" w:rsidRDefault="00EB12C2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3"/>
              </w:rPr>
            </w:pPr>
          </w:p>
          <w:p w:rsidR="00EB12C2" w:rsidRPr="00A9330E" w:rsidRDefault="00EB12C2">
            <w:pPr>
              <w:pStyle w:val="TableParagraph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подношења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A9330E" w:rsidRDefault="00EB12C2">
            <w:pPr>
              <w:pStyle w:val="TableParagraph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припадајућом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документацијом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подносе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Pr="00A9330E">
              <w:rPr>
                <w:rFonts w:ascii="Arial" w:hAnsi="Arial" w:cs="Arial"/>
              </w:rPr>
              <w:t xml:space="preserve"> у </w:t>
            </w:r>
            <w:proofErr w:type="spellStart"/>
            <w:r w:rsidRPr="00A9330E">
              <w:rPr>
                <w:rFonts w:ascii="Arial" w:hAnsi="Arial" w:cs="Arial"/>
              </w:rPr>
              <w:t>затвореној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коверти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кутији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затворене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приликом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кутије</w:t>
            </w:r>
            <w:proofErr w:type="spellEnd"/>
            <w:r w:rsidRPr="00A9330E">
              <w:rPr>
                <w:rFonts w:ascii="Arial" w:hAnsi="Arial" w:cs="Arial"/>
              </w:rPr>
              <w:t>/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може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сигурношћу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утврдити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пут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  <w:p w:rsidR="00EB12C2" w:rsidRPr="00A9330E" w:rsidRDefault="00EB12C2">
            <w:pPr>
              <w:pStyle w:val="TableParagraph"/>
              <w:spacing w:before="11" w:line="216" w:lineRule="auto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достављају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лично</w:t>
            </w:r>
            <w:proofErr w:type="spellEnd"/>
            <w:r w:rsidRPr="00A9330E">
              <w:rPr>
                <w:rFonts w:ascii="Arial" w:hAnsi="Arial" w:cs="Arial"/>
              </w:rPr>
              <w:t xml:space="preserve"> (</w:t>
            </w:r>
            <w:proofErr w:type="spellStart"/>
            <w:r w:rsidRPr="00A9330E">
              <w:rPr>
                <w:rFonts w:ascii="Arial" w:hAnsi="Arial" w:cs="Arial"/>
              </w:rPr>
              <w:t>радно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07.00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  <w:r w:rsidRPr="00A9330E">
              <w:rPr>
                <w:rFonts w:ascii="Arial" w:hAnsi="Arial" w:cs="Arial"/>
              </w:rPr>
              <w:t xml:space="preserve">)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поштом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</w:p>
          <w:p w:rsidR="00EB12C2" w:rsidRPr="00A9330E" w:rsidRDefault="00EB12C2">
            <w:pPr>
              <w:pStyle w:val="TableParagraph"/>
              <w:ind w:left="362" w:right="296" w:hanging="7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  <w:r>
              <w:rPr>
                <w:rFonts w:ascii="Arial" w:hAnsi="Arial" w:cs="Arial"/>
                <w:b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</w:rPr>
              <w:t>Андревље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Баноштор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саназнаком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r w:rsidRPr="00A9330E">
              <w:rPr>
                <w:rFonts w:ascii="Arial" w:hAnsi="Arial" w:cs="Arial"/>
                <w:b/>
              </w:rPr>
              <w:t>„</w:t>
            </w:r>
            <w:proofErr w:type="spellStart"/>
            <w:r w:rsidRPr="00A9330E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ЈАВНУ НАБАВКУ ДОБАРА – </w:t>
            </w:r>
            <w:proofErr w:type="spellStart"/>
            <w:r w:rsidRPr="00A9330E">
              <w:rPr>
                <w:rFonts w:ascii="Arial" w:hAnsi="Arial" w:cs="Arial"/>
                <w:b/>
              </w:rPr>
              <w:t>електрична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енергија</w:t>
            </w:r>
            <w:proofErr w:type="spellEnd"/>
          </w:p>
          <w:p w:rsidR="00EB12C2" w:rsidRPr="00A9330E" w:rsidRDefault="003D3CDD">
            <w:pPr>
              <w:pStyle w:val="TableParagraph"/>
              <w:spacing w:line="265" w:lineRule="exact"/>
              <w:ind w:left="1324" w:right="12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(ЈНОП Д-05/2020</w:t>
            </w:r>
            <w:r w:rsidR="00EB12C2" w:rsidRPr="00A9330E">
              <w:rPr>
                <w:rFonts w:ascii="Arial" w:hAnsi="Arial" w:cs="Arial"/>
                <w:b/>
              </w:rPr>
              <w:t xml:space="preserve"> ) – НЕ ОТВАРАТИ“</w:t>
            </w:r>
          </w:p>
          <w:p w:rsidR="00EB12C2" w:rsidRPr="003602CC" w:rsidRDefault="00EB12C2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полеђини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9330E">
              <w:rPr>
                <w:rFonts w:ascii="Arial" w:hAnsi="Arial" w:cs="Arial"/>
              </w:rPr>
              <w:t xml:space="preserve">и 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понуђача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телефона</w:t>
            </w:r>
            <w:proofErr w:type="spellEnd"/>
            <w:r w:rsidRPr="00A9330E">
              <w:rPr>
                <w:rFonts w:ascii="Arial" w:hAnsi="Arial" w:cs="Arial"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особе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контакт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EB12C2" w:rsidRPr="00A9330E" w:rsidTr="005E6BAF">
        <w:trPr>
          <w:trHeight w:val="18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EB12C2" w:rsidRPr="00A9330E" w:rsidRDefault="00EB12C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EB12C2" w:rsidRPr="00A9330E" w:rsidRDefault="00EB12C2">
            <w:pPr>
              <w:pStyle w:val="TableParagraph"/>
              <w:spacing w:before="161"/>
              <w:ind w:left="25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Рок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подношење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2C2" w:rsidRPr="00980164" w:rsidRDefault="00EB12C2">
            <w:pPr>
              <w:pStyle w:val="TableParagraph"/>
              <w:spacing w:line="237" w:lineRule="auto"/>
              <w:ind w:right="196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</w:rPr>
              <w:t>Рок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подношење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B37D8">
              <w:rPr>
                <w:rFonts w:ascii="Arial" w:hAnsi="Arial" w:cs="Arial"/>
              </w:rPr>
              <w:t>је</w:t>
            </w:r>
            <w:proofErr w:type="spellEnd"/>
            <w:r w:rsidRPr="00FB37D8">
              <w:rPr>
                <w:rFonts w:ascii="Arial" w:hAnsi="Arial" w:cs="Arial"/>
              </w:rPr>
              <w:t xml:space="preserve"> </w:t>
            </w:r>
            <w:r w:rsidR="00FB37D8" w:rsidRPr="00FB37D8">
              <w:rPr>
                <w:rFonts w:ascii="Arial" w:hAnsi="Arial" w:cs="Arial"/>
              </w:rPr>
              <w:t>30.07.2020</w:t>
            </w:r>
            <w:r>
              <w:rPr>
                <w:rFonts w:ascii="Arial" w:hAnsi="Arial" w:cs="Arial"/>
              </w:rPr>
              <w:t>.</w:t>
            </w:r>
            <w:r w:rsidRPr="00980164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80164">
              <w:rPr>
                <w:rFonts w:ascii="Arial" w:hAnsi="Arial" w:cs="Arial"/>
                <w:b/>
              </w:rPr>
              <w:t>године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D3CDD">
              <w:rPr>
                <w:rFonts w:ascii="Arial" w:hAnsi="Arial" w:cs="Arial"/>
                <w:b/>
              </w:rPr>
              <w:t>до</w:t>
            </w:r>
            <w:proofErr w:type="spellEnd"/>
            <w:r w:rsidR="003D3CDD">
              <w:rPr>
                <w:rFonts w:ascii="Arial" w:hAnsi="Arial" w:cs="Arial"/>
                <w:b/>
              </w:rPr>
              <w:t xml:space="preserve"> 12</w:t>
            </w:r>
            <w:r w:rsidRPr="00980164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980164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EB12C2" w:rsidRPr="00980164" w:rsidRDefault="00EB12C2">
            <w:pPr>
              <w:pStyle w:val="TableParagraph"/>
              <w:spacing w:before="6"/>
              <w:ind w:right="95"/>
              <w:jc w:val="both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  <w:b/>
              </w:rPr>
              <w:t>Благовремена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која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примљена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од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стране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Наручиоца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B37D8">
              <w:rPr>
                <w:rFonts w:ascii="Arial" w:hAnsi="Arial" w:cs="Arial"/>
              </w:rPr>
              <w:t>30.07.2020</w:t>
            </w:r>
            <w:r w:rsidRPr="00FB37D8">
              <w:rPr>
                <w:rFonts w:ascii="Arial" w:hAnsi="Arial" w:cs="Arial"/>
              </w:rPr>
              <w:t>.</w:t>
            </w:r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80164"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D3CDD">
              <w:rPr>
                <w:rFonts w:ascii="Arial" w:hAnsi="Arial" w:cs="Arial"/>
                <w:b/>
              </w:rPr>
              <w:t>до</w:t>
            </w:r>
            <w:proofErr w:type="spellEnd"/>
            <w:r w:rsidR="003D3CDD">
              <w:rPr>
                <w:rFonts w:ascii="Arial" w:hAnsi="Arial" w:cs="Arial"/>
                <w:b/>
              </w:rPr>
              <w:t xml:space="preserve"> 12</w:t>
            </w:r>
            <w:r w:rsidRPr="00980164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980164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EB12C2" w:rsidRPr="00980164" w:rsidRDefault="00EB12C2">
            <w:pPr>
              <w:pStyle w:val="TableParagraph"/>
              <w:ind w:right="200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Неблаговремене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неће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бити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разматране</w:t>
            </w:r>
            <w:proofErr w:type="spellEnd"/>
            <w:r w:rsidRPr="00980164">
              <w:rPr>
                <w:rFonts w:ascii="Arial" w:hAnsi="Arial" w:cs="Arial"/>
              </w:rPr>
              <w:t xml:space="preserve"> и </w:t>
            </w:r>
            <w:proofErr w:type="spellStart"/>
            <w:r w:rsidRPr="00980164">
              <w:rPr>
                <w:rFonts w:ascii="Arial" w:hAnsi="Arial" w:cs="Arial"/>
              </w:rPr>
              <w:t>неотворене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вратити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понуђачу</w:t>
            </w:r>
            <w:proofErr w:type="spellEnd"/>
            <w:r w:rsidRPr="00980164">
              <w:rPr>
                <w:rFonts w:ascii="Arial" w:hAnsi="Arial" w:cs="Arial"/>
              </w:rPr>
              <w:t>.</w:t>
            </w:r>
          </w:p>
        </w:tc>
      </w:tr>
      <w:tr w:rsidR="00EB12C2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A9330E" w:rsidRDefault="00EB12C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EB12C2" w:rsidRPr="00A9330E" w:rsidRDefault="00EB12C2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Место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</w:p>
        </w:tc>
        <w:tc>
          <w:tcPr>
            <w:tcW w:w="6457" w:type="dxa"/>
            <w:gridSpan w:val="2"/>
            <w:tcBorders>
              <w:left w:val="single" w:sz="6" w:space="0" w:color="9F9F9F"/>
              <w:bottom w:val="double" w:sz="8" w:space="0" w:color="9F9F9F"/>
              <w:right w:val="nil"/>
            </w:tcBorders>
          </w:tcPr>
          <w:p w:rsidR="00EB12C2" w:rsidRPr="00980164" w:rsidRDefault="00EB12C2">
            <w:pPr>
              <w:pStyle w:val="TableParagraph"/>
              <w:spacing w:before="1" w:line="263" w:lineRule="exact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Јавно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отварање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обавити</w:t>
            </w:r>
            <w:proofErr w:type="spellEnd"/>
            <w:r w:rsidRPr="00980164">
              <w:rPr>
                <w:rFonts w:ascii="Arial" w:hAnsi="Arial" w:cs="Arial"/>
              </w:rPr>
              <w:t xml:space="preserve"> у </w:t>
            </w:r>
            <w:proofErr w:type="spellStart"/>
            <w:r w:rsidRPr="00980164">
              <w:rPr>
                <w:rFonts w:ascii="Arial" w:hAnsi="Arial" w:cs="Arial"/>
              </w:rPr>
              <w:t>просторијама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Наручиоца-Установа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центар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привредно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технолошки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развој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Војводине</w:t>
            </w:r>
            <w:proofErr w:type="spellEnd"/>
          </w:p>
        </w:tc>
        <w:tc>
          <w:tcPr>
            <w:tcW w:w="457" w:type="dxa"/>
            <w:tcBorders>
              <w:left w:val="nil"/>
              <w:bottom w:val="double" w:sz="8" w:space="0" w:color="9F9F9F"/>
              <w:right w:val="nil"/>
            </w:tcBorders>
          </w:tcPr>
          <w:p w:rsidR="00EB12C2" w:rsidRPr="00980164" w:rsidRDefault="00EB12C2">
            <w:pPr>
              <w:pStyle w:val="TableParagraph"/>
              <w:spacing w:before="1" w:line="263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48" w:type="dxa"/>
            <w:tcBorders>
              <w:left w:val="nil"/>
              <w:bottom w:val="double" w:sz="8" w:space="0" w:color="9F9F9F"/>
              <w:right w:val="nil"/>
            </w:tcBorders>
          </w:tcPr>
          <w:p w:rsidR="00EB12C2" w:rsidRPr="00980164" w:rsidRDefault="00EB12C2" w:rsidP="005E6BAF">
            <w:pPr>
              <w:pStyle w:val="TableParagraph"/>
              <w:tabs>
                <w:tab w:val="left" w:pos="1344"/>
              </w:tabs>
              <w:spacing w:line="255" w:lineRule="exact"/>
              <w:ind w:left="244"/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left w:val="nil"/>
              <w:bottom w:val="double" w:sz="8" w:space="0" w:color="9F9F9F"/>
              <w:right w:val="nil"/>
            </w:tcBorders>
          </w:tcPr>
          <w:p w:rsidR="00EB12C2" w:rsidRPr="00980164" w:rsidRDefault="00EB12C2">
            <w:pPr>
              <w:pStyle w:val="TableParagraph"/>
              <w:spacing w:line="263" w:lineRule="exact"/>
              <w:ind w:left="67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bottom w:val="double" w:sz="8" w:space="0" w:color="9F9F9F"/>
              <w:right w:val="nil"/>
            </w:tcBorders>
          </w:tcPr>
          <w:p w:rsidR="00EB12C2" w:rsidRPr="00980164" w:rsidRDefault="00EB12C2">
            <w:pPr>
              <w:pStyle w:val="TableParagraph"/>
              <w:spacing w:line="255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left w:val="nil"/>
              <w:bottom w:val="double" w:sz="8" w:space="0" w:color="9F9F9F"/>
            </w:tcBorders>
          </w:tcPr>
          <w:p w:rsidR="00EB12C2" w:rsidRPr="00980164" w:rsidRDefault="00EB12C2" w:rsidP="005E6BAF">
            <w:pPr>
              <w:pStyle w:val="TableParagraph"/>
              <w:tabs>
                <w:tab w:val="left" w:pos="926"/>
              </w:tabs>
              <w:spacing w:before="1" w:line="263" w:lineRule="exact"/>
              <w:ind w:left="0" w:right="18"/>
              <w:rPr>
                <w:rFonts w:ascii="Arial" w:hAnsi="Arial" w:cs="Arial"/>
              </w:rPr>
            </w:pPr>
          </w:p>
        </w:tc>
      </w:tr>
      <w:tr w:rsidR="00EB12C2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Pr="00980164" w:rsidRDefault="00EB12C2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 w:rsidRPr="00980164">
              <w:rPr>
                <w:b/>
              </w:rPr>
              <w:t>отварањапонуда</w:t>
            </w:r>
            <w:proofErr w:type="spellEnd"/>
            <w:r w:rsidRPr="00980164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EB12C2" w:rsidRPr="00980164" w:rsidRDefault="00EB12C2">
            <w:pPr>
              <w:pStyle w:val="TableParagraph"/>
              <w:spacing w:line="249" w:lineRule="exact"/>
              <w:ind w:left="128"/>
            </w:pPr>
            <w:proofErr w:type="spellStart"/>
            <w:r w:rsidRPr="00980164">
              <w:t>Андревље</w:t>
            </w:r>
            <w:proofErr w:type="spellEnd"/>
            <w:r w:rsidRPr="00980164">
              <w:t xml:space="preserve">, </w:t>
            </w:r>
            <w:proofErr w:type="spellStart"/>
            <w:r w:rsidRPr="00980164">
              <w:t>Баноштор</w:t>
            </w:r>
            <w:proofErr w:type="spellEnd"/>
            <w:r w:rsidRPr="00980164">
              <w:t xml:space="preserve">, </w:t>
            </w:r>
            <w:proofErr w:type="spellStart"/>
            <w:r w:rsidRPr="00980164">
              <w:t>последњег</w:t>
            </w:r>
            <w:proofErr w:type="spellEnd"/>
            <w:r>
              <w:t xml:space="preserve"> </w:t>
            </w:r>
            <w:proofErr w:type="spellStart"/>
            <w:r w:rsidRPr="00980164">
              <w:t>дана</w:t>
            </w:r>
            <w:proofErr w:type="spellEnd"/>
            <w:r>
              <w:t xml:space="preserve"> </w:t>
            </w:r>
            <w:proofErr w:type="spellStart"/>
            <w:r w:rsidRPr="00980164">
              <w:t>рока</w:t>
            </w:r>
            <w:proofErr w:type="spellEnd"/>
            <w:r>
              <w:t xml:space="preserve"> </w:t>
            </w:r>
            <w:proofErr w:type="spellStart"/>
            <w:r w:rsidRPr="00980164">
              <w:t>за</w:t>
            </w:r>
            <w:proofErr w:type="spellEnd"/>
          </w:p>
          <w:p w:rsidR="00EB12C2" w:rsidRPr="00980164" w:rsidRDefault="00EB12C2" w:rsidP="00BC3922">
            <w:pPr>
              <w:pStyle w:val="TableParagraph"/>
              <w:spacing w:before="1"/>
              <w:ind w:left="128"/>
            </w:pPr>
            <w:proofErr w:type="spellStart"/>
            <w:proofErr w:type="gramStart"/>
            <w:r w:rsidRPr="00980164">
              <w:t>подношење</w:t>
            </w:r>
            <w:proofErr w:type="spellEnd"/>
            <w:proofErr w:type="gramEnd"/>
            <w:r>
              <w:t xml:space="preserve"> </w:t>
            </w:r>
            <w:proofErr w:type="spellStart"/>
            <w:r w:rsidRPr="00980164">
              <w:t>понуда</w:t>
            </w:r>
            <w:proofErr w:type="spellEnd"/>
            <w:r>
              <w:t xml:space="preserve"> </w:t>
            </w:r>
            <w:r w:rsidR="00FB37D8" w:rsidRPr="00FB37D8">
              <w:rPr>
                <w:b/>
              </w:rPr>
              <w:t>30.07.2020</w:t>
            </w:r>
            <w:r w:rsidRPr="00FB37D8">
              <w:rPr>
                <w:b/>
              </w:rPr>
              <w:t xml:space="preserve">. </w:t>
            </w:r>
            <w:proofErr w:type="spellStart"/>
            <w:proofErr w:type="gramStart"/>
            <w:r w:rsidRPr="00FB37D8">
              <w:rPr>
                <w:b/>
              </w:rPr>
              <w:t>године</w:t>
            </w:r>
            <w:proofErr w:type="spellEnd"/>
            <w:r w:rsidR="003D3CDD">
              <w:rPr>
                <w:b/>
              </w:rPr>
              <w:t xml:space="preserve">  у</w:t>
            </w:r>
            <w:proofErr w:type="gramEnd"/>
            <w:r w:rsidR="003D3CDD">
              <w:rPr>
                <w:b/>
              </w:rPr>
              <w:t xml:space="preserve"> 14</w:t>
            </w:r>
            <w:r>
              <w:rPr>
                <w:b/>
              </w:rPr>
              <w:t>:0</w:t>
            </w:r>
            <w:r w:rsidRPr="00980164">
              <w:rPr>
                <w:b/>
              </w:rPr>
              <w:t xml:space="preserve">0 </w:t>
            </w:r>
            <w:proofErr w:type="spellStart"/>
            <w:r w:rsidRPr="00980164">
              <w:rPr>
                <w:b/>
              </w:rPr>
              <w:t>часова</w:t>
            </w:r>
            <w:proofErr w:type="spellEnd"/>
            <w:r w:rsidRPr="00980164">
              <w:t>.</w:t>
            </w:r>
          </w:p>
        </w:tc>
      </w:tr>
      <w:tr w:rsidR="00EB12C2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156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Default="00EB12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B12C2" w:rsidRDefault="00EB12C2">
            <w:pPr>
              <w:pStyle w:val="TableParagraph"/>
              <w:ind w:left="96" w:right="128"/>
              <w:rPr>
                <w:b/>
              </w:rPr>
            </w:pPr>
            <w:proofErr w:type="spellStart"/>
            <w:r>
              <w:rPr>
                <w:b/>
              </w:rPr>
              <w:t>Условиподкојимапредставниципонуђачамогуучествовати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поступкуотварањапонуда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0" w:space="0" w:color="9F9F9F"/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EB12C2" w:rsidRDefault="00EB12C2">
            <w:pPr>
              <w:pStyle w:val="TableParagraph"/>
              <w:spacing w:line="250" w:lineRule="exact"/>
              <w:ind w:left="128"/>
              <w:jc w:val="both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   у  </w:t>
            </w:r>
            <w:proofErr w:type="spellStart"/>
            <w:r>
              <w:t>поступку</w:t>
            </w:r>
            <w:proofErr w:type="spellEnd"/>
          </w:p>
          <w:p w:rsidR="00EB12C2" w:rsidRDefault="00EB12C2">
            <w:pPr>
              <w:pStyle w:val="TableParagraph"/>
              <w:spacing w:before="1"/>
              <w:ind w:left="128" w:right="95"/>
              <w:jc w:val="both"/>
            </w:pP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прилагање</w:t>
            </w:r>
            <w:proofErr w:type="spellEnd"/>
            <w:r>
              <w:t xml:space="preserve"> </w:t>
            </w:r>
            <w:proofErr w:type="spellStart"/>
            <w:r>
              <w:t>писменог</w:t>
            </w:r>
            <w:proofErr w:type="spellEnd"/>
            <w:r>
              <w:t xml:space="preserve"> </w:t>
            </w:r>
            <w:proofErr w:type="spellStart"/>
            <w:r>
              <w:t>овлашћења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присуствовати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а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предаје</w:t>
            </w:r>
            <w:proofErr w:type="spellEnd"/>
            <w:r>
              <w:t xml:space="preserve"> </w:t>
            </w:r>
            <w:proofErr w:type="spellStart"/>
            <w:r>
              <w:t>Комисији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писмено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,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јавности</w:t>
            </w:r>
            <w:proofErr w:type="spellEnd"/>
            <w:r>
              <w:t>.</w:t>
            </w:r>
            <w:bookmarkStart w:id="0" w:name="_GoBack"/>
            <w:bookmarkEnd w:id="0"/>
          </w:p>
          <w:p w:rsidR="00EB12C2" w:rsidRPr="0028213D" w:rsidRDefault="00EB12C2">
            <w:pPr>
              <w:pStyle w:val="TableParagraph"/>
              <w:spacing w:before="1"/>
              <w:ind w:left="128" w:right="95"/>
              <w:jc w:val="both"/>
            </w:pPr>
          </w:p>
        </w:tc>
      </w:tr>
      <w:tr w:rsidR="00EB12C2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Default="00EB12C2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Рокзадоношењеодлуке</w:t>
            </w:r>
            <w:proofErr w:type="spellEnd"/>
            <w:r>
              <w:rPr>
                <w:b/>
              </w:rPr>
              <w:t xml:space="preserve"> о</w:t>
            </w:r>
          </w:p>
          <w:p w:rsidR="00EB12C2" w:rsidRDefault="00EB12C2" w:rsidP="00661A45">
            <w:pPr>
              <w:pStyle w:val="TableParagraph"/>
              <w:spacing w:before="1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доделиуговора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0" w:space="0" w:color="9F9F9F"/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EB12C2" w:rsidRDefault="00EB12C2">
            <w:pPr>
              <w:pStyle w:val="TableParagraph"/>
              <w:spacing w:line="249" w:lineRule="exact"/>
              <w:ind w:left="128"/>
            </w:pP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25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  <w:p w:rsidR="00EB12C2" w:rsidRDefault="00EB12C2" w:rsidP="00A9330E">
            <w:pPr>
              <w:pStyle w:val="TableParagraph"/>
              <w:spacing w:before="1"/>
              <w:ind w:left="128"/>
            </w:pPr>
            <w:proofErr w:type="spellStart"/>
            <w:r>
              <w:t>Донети</w:t>
            </w:r>
            <w:proofErr w:type="spellEnd"/>
            <w:r>
              <w:t xml:space="preserve"> </w:t>
            </w:r>
            <w:proofErr w:type="spellStart"/>
            <w:r>
              <w:t>одлуку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.</w:t>
            </w:r>
          </w:p>
        </w:tc>
      </w:tr>
      <w:tr w:rsidR="00EB12C2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24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EB12C2" w:rsidRDefault="00EB12C2">
            <w:pPr>
              <w:pStyle w:val="TableParagraph"/>
              <w:spacing w:line="247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Лицезаконтакт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0" w:space="0" w:color="9F9F9F"/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EB12C2" w:rsidRDefault="00EB12C2">
            <w:pPr>
              <w:pStyle w:val="TableParagraph"/>
              <w:spacing w:line="248" w:lineRule="exact"/>
              <w:ind w:left="128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>
              <w:t xml:space="preserve">, </w:t>
            </w:r>
            <w:proofErr w:type="spellStart"/>
            <w:r>
              <w:t>службеник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  <w:p w:rsidR="00EB12C2" w:rsidRPr="00FA127F" w:rsidRDefault="00EB12C2">
            <w:pPr>
              <w:pStyle w:val="TableParagraph"/>
              <w:spacing w:line="248" w:lineRule="exact"/>
              <w:ind w:left="128"/>
              <w:rPr>
                <w:rFonts w:ascii="Arial" w:hAnsi="Arial"/>
              </w:rPr>
            </w:pPr>
            <w:r>
              <w:t xml:space="preserve"> </w:t>
            </w:r>
            <w:proofErr w:type="spellStart"/>
            <w:r>
              <w:t>емаил</w:t>
            </w:r>
            <w:proofErr w:type="spellEnd"/>
            <w:r>
              <w:t>: goran.uprava@gmail.com</w:t>
            </w:r>
          </w:p>
        </w:tc>
      </w:tr>
    </w:tbl>
    <w:p w:rsidR="00EB12C2" w:rsidRDefault="00EB12C2">
      <w:pPr>
        <w:spacing w:before="7"/>
        <w:rPr>
          <w:b/>
          <w:sz w:val="16"/>
        </w:rPr>
      </w:pPr>
    </w:p>
    <w:p w:rsidR="00EB12C2" w:rsidRDefault="003D3CDD">
      <w:pPr>
        <w:spacing w:before="101"/>
        <w:ind w:left="6309"/>
        <w:rPr>
          <w:b/>
        </w:rPr>
      </w:pPr>
      <w:proofErr w:type="spellStart"/>
      <w:r>
        <w:rPr>
          <w:b/>
        </w:rPr>
        <w:t>Комисија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ЈНОП Д-05/20</w:t>
      </w:r>
    </w:p>
    <w:sectPr w:rsidR="00EB12C2" w:rsidSect="00A67520">
      <w:footerReference w:type="default" r:id="rId9"/>
      <w:pgSz w:w="12240" w:h="15840"/>
      <w:pgMar w:top="860" w:right="92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80" w:rsidRDefault="001A4880" w:rsidP="00775099">
      <w:r>
        <w:separator/>
      </w:r>
    </w:p>
  </w:endnote>
  <w:endnote w:type="continuationSeparator" w:id="0">
    <w:p w:rsidR="001A4880" w:rsidRDefault="001A4880" w:rsidP="0077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C2" w:rsidRDefault="00C730F6">
    <w:pPr>
      <w:pStyle w:val="Footer"/>
      <w:jc w:val="right"/>
    </w:pPr>
    <w:fldSimple w:instr=" PAGE   \* MERGEFORMAT ">
      <w:r w:rsidR="00FB37D8">
        <w:rPr>
          <w:noProof/>
        </w:rPr>
        <w:t>1</w:t>
      </w:r>
    </w:fldSimple>
  </w:p>
  <w:p w:rsidR="00EB12C2" w:rsidRDefault="00EB12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80" w:rsidRDefault="001A4880" w:rsidP="00775099">
      <w:r>
        <w:separator/>
      </w:r>
    </w:p>
  </w:footnote>
  <w:footnote w:type="continuationSeparator" w:id="0">
    <w:p w:rsidR="001A4880" w:rsidRDefault="001A4880" w:rsidP="00775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520"/>
    <w:rsid w:val="00055EF6"/>
    <w:rsid w:val="00121A55"/>
    <w:rsid w:val="001A4880"/>
    <w:rsid w:val="001B55B3"/>
    <w:rsid w:val="0022597F"/>
    <w:rsid w:val="0028213D"/>
    <w:rsid w:val="002C2BDF"/>
    <w:rsid w:val="00305CD7"/>
    <w:rsid w:val="00343FC1"/>
    <w:rsid w:val="003602CC"/>
    <w:rsid w:val="003710CD"/>
    <w:rsid w:val="003712BD"/>
    <w:rsid w:val="003D3CDD"/>
    <w:rsid w:val="004258C0"/>
    <w:rsid w:val="004B5F11"/>
    <w:rsid w:val="00500800"/>
    <w:rsid w:val="005E0045"/>
    <w:rsid w:val="005E6BAF"/>
    <w:rsid w:val="00661A45"/>
    <w:rsid w:val="00775099"/>
    <w:rsid w:val="00783199"/>
    <w:rsid w:val="007B028C"/>
    <w:rsid w:val="00855C35"/>
    <w:rsid w:val="009304DE"/>
    <w:rsid w:val="00980164"/>
    <w:rsid w:val="00A4626E"/>
    <w:rsid w:val="00A67520"/>
    <w:rsid w:val="00A9330E"/>
    <w:rsid w:val="00BC3922"/>
    <w:rsid w:val="00C325A0"/>
    <w:rsid w:val="00C34FFA"/>
    <w:rsid w:val="00C730F6"/>
    <w:rsid w:val="00C9170C"/>
    <w:rsid w:val="00C933DD"/>
    <w:rsid w:val="00D775C8"/>
    <w:rsid w:val="00DB0D97"/>
    <w:rsid w:val="00E707C6"/>
    <w:rsid w:val="00EB12C2"/>
    <w:rsid w:val="00ED69BE"/>
    <w:rsid w:val="00FA127F"/>
    <w:rsid w:val="00FB37D8"/>
    <w:rsid w:val="00FC59B3"/>
    <w:rsid w:val="00FE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0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67520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2252"/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A67520"/>
  </w:style>
  <w:style w:type="paragraph" w:customStyle="1" w:styleId="TableParagraph">
    <w:name w:val="Table Paragraph"/>
    <w:basedOn w:val="Normal"/>
    <w:uiPriority w:val="99"/>
    <w:rsid w:val="00A67520"/>
    <w:pPr>
      <w:ind w:left="162"/>
    </w:pPr>
  </w:style>
  <w:style w:type="character" w:styleId="Hyperlink">
    <w:name w:val="Hyperlink"/>
    <w:basedOn w:val="DefaultParagraphFont"/>
    <w:uiPriority w:val="99"/>
    <w:rsid w:val="005E6B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750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099"/>
    <w:rPr>
      <w:rFonts w:ascii="Tahoma" w:eastAsia="Times New Roman" w:hAnsi="Tahoma" w:cs="Tahoma"/>
    </w:rPr>
  </w:style>
  <w:style w:type="paragraph" w:styleId="Footer">
    <w:name w:val="footer"/>
    <w:basedOn w:val="Normal"/>
    <w:link w:val="FooterChar"/>
    <w:uiPriority w:val="99"/>
    <w:rsid w:val="007750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099"/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tor-andrevlj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tal.ujn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2636</Characters>
  <Application>Microsoft Office Word</Application>
  <DocSecurity>0</DocSecurity>
  <Lines>21</Lines>
  <Paragraphs>6</Paragraphs>
  <ScaleCrop>false</ScaleCrop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ГЕРОНТОЛОШКИ ЦЕНТАР "НОВИ САД"</dc:title>
  <dc:subject/>
  <dc:creator>GER</dc:creator>
  <cp:keywords/>
  <dc:description/>
  <cp:lastModifiedBy>Dragana i Goran Milić</cp:lastModifiedBy>
  <cp:revision>17</cp:revision>
  <cp:lastPrinted>2018-04-03T10:18:00Z</cp:lastPrinted>
  <dcterms:created xsi:type="dcterms:W3CDTF">2018-07-12T18:54:00Z</dcterms:created>
  <dcterms:modified xsi:type="dcterms:W3CDTF">2020-06-29T09:07:00Z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